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FBD7C" w14:textId="02E38862" w:rsidR="005D725A" w:rsidRDefault="005D725A" w:rsidP="00152198">
      <w:pPr>
        <w:jc w:val="center"/>
        <w:rPr>
          <w:rFonts w:asciiTheme="majorHAnsi" w:hAnsiTheme="majorHAnsi"/>
        </w:rPr>
      </w:pPr>
    </w:p>
    <w:p w14:paraId="794987FE" w14:textId="77777777" w:rsidR="004D77EF" w:rsidRDefault="004D77EF" w:rsidP="00804EDB">
      <w:pPr>
        <w:jc w:val="right"/>
        <w:rPr>
          <w:rFonts w:asciiTheme="majorHAnsi" w:hAnsiTheme="majorHAnsi"/>
          <w:sz w:val="20"/>
          <w:szCs w:val="20"/>
        </w:rPr>
      </w:pPr>
    </w:p>
    <w:p w14:paraId="4E12E1D3" w14:textId="77777777" w:rsidR="004D77EF" w:rsidRDefault="004D77EF" w:rsidP="00804EDB">
      <w:pPr>
        <w:jc w:val="right"/>
        <w:rPr>
          <w:rFonts w:asciiTheme="majorHAnsi" w:hAnsiTheme="majorHAnsi"/>
          <w:sz w:val="20"/>
          <w:szCs w:val="20"/>
        </w:rPr>
      </w:pPr>
    </w:p>
    <w:p w14:paraId="30EA0A3B" w14:textId="77777777" w:rsidR="004D77EF" w:rsidRDefault="004D77EF" w:rsidP="00804EDB">
      <w:pPr>
        <w:jc w:val="right"/>
        <w:rPr>
          <w:rFonts w:asciiTheme="majorHAnsi" w:hAnsiTheme="majorHAnsi"/>
          <w:sz w:val="20"/>
          <w:szCs w:val="20"/>
        </w:rPr>
      </w:pPr>
    </w:p>
    <w:p w14:paraId="4E857714" w14:textId="77777777" w:rsidR="004D77EF" w:rsidRDefault="004D77EF" w:rsidP="00804EDB">
      <w:pPr>
        <w:jc w:val="right"/>
        <w:rPr>
          <w:rFonts w:asciiTheme="majorHAnsi" w:hAnsiTheme="majorHAnsi"/>
          <w:sz w:val="20"/>
          <w:szCs w:val="20"/>
        </w:rPr>
      </w:pPr>
    </w:p>
    <w:p w14:paraId="11BBACF6" w14:textId="77777777" w:rsidR="004D77EF" w:rsidRDefault="004D77EF" w:rsidP="00804EDB">
      <w:pPr>
        <w:jc w:val="right"/>
        <w:rPr>
          <w:rFonts w:asciiTheme="majorHAnsi" w:hAnsiTheme="majorHAnsi"/>
          <w:sz w:val="20"/>
          <w:szCs w:val="20"/>
        </w:rPr>
      </w:pPr>
    </w:p>
    <w:p w14:paraId="68852CF0" w14:textId="4DB36495" w:rsidR="00933F76" w:rsidRPr="00152198" w:rsidRDefault="00804EDB" w:rsidP="00804EDB">
      <w:pPr>
        <w:jc w:val="right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 xml:space="preserve">Talca, </w:t>
      </w:r>
      <w:proofErr w:type="spellStart"/>
      <w:r w:rsidRPr="00243DA7">
        <w:rPr>
          <w:rFonts w:asciiTheme="majorHAnsi" w:hAnsiTheme="majorHAnsi"/>
          <w:color w:val="0070C0"/>
          <w:sz w:val="20"/>
          <w:szCs w:val="20"/>
        </w:rPr>
        <w:t>xx</w:t>
      </w:r>
      <w:proofErr w:type="spellEnd"/>
      <w:r w:rsidRPr="00243DA7">
        <w:rPr>
          <w:rFonts w:asciiTheme="majorHAnsi" w:hAnsiTheme="majorHAnsi"/>
          <w:color w:val="0070C0"/>
          <w:sz w:val="20"/>
          <w:szCs w:val="20"/>
        </w:rPr>
        <w:t xml:space="preserve"> </w:t>
      </w:r>
      <w:r w:rsidRPr="00152198">
        <w:rPr>
          <w:rFonts w:asciiTheme="majorHAnsi" w:hAnsiTheme="majorHAnsi"/>
          <w:sz w:val="20"/>
          <w:szCs w:val="20"/>
        </w:rPr>
        <w:t xml:space="preserve">de </w:t>
      </w:r>
      <w:r w:rsidR="00BC3C7A">
        <w:rPr>
          <w:rFonts w:asciiTheme="majorHAnsi" w:hAnsiTheme="majorHAnsi"/>
          <w:color w:val="000000" w:themeColor="text1"/>
          <w:sz w:val="20"/>
          <w:szCs w:val="20"/>
        </w:rPr>
        <w:t>septiembre</w:t>
      </w:r>
      <w:r w:rsidRPr="00243DA7">
        <w:rPr>
          <w:rFonts w:asciiTheme="majorHAnsi" w:hAnsiTheme="majorHAnsi"/>
          <w:color w:val="0070C0"/>
          <w:sz w:val="20"/>
          <w:szCs w:val="20"/>
        </w:rPr>
        <w:t xml:space="preserve"> </w:t>
      </w:r>
      <w:r w:rsidRPr="00152198">
        <w:rPr>
          <w:rFonts w:asciiTheme="majorHAnsi" w:hAnsiTheme="majorHAnsi"/>
          <w:sz w:val="20"/>
          <w:szCs w:val="20"/>
        </w:rPr>
        <w:t>de 20</w:t>
      </w:r>
      <w:r w:rsidR="00156A65">
        <w:rPr>
          <w:rFonts w:asciiTheme="majorHAnsi" w:hAnsiTheme="majorHAnsi"/>
          <w:sz w:val="20"/>
          <w:szCs w:val="20"/>
        </w:rPr>
        <w:t>2</w:t>
      </w:r>
      <w:r w:rsidR="00F741A4">
        <w:rPr>
          <w:rFonts w:asciiTheme="majorHAnsi" w:hAnsiTheme="majorHAnsi"/>
          <w:sz w:val="20"/>
          <w:szCs w:val="20"/>
        </w:rPr>
        <w:t>6</w:t>
      </w:r>
      <w:r w:rsidRPr="00152198">
        <w:rPr>
          <w:rFonts w:asciiTheme="majorHAnsi" w:hAnsiTheme="majorHAnsi"/>
          <w:sz w:val="20"/>
          <w:szCs w:val="20"/>
        </w:rPr>
        <w:t>.</w:t>
      </w:r>
    </w:p>
    <w:p w14:paraId="5819ECCC" w14:textId="77777777" w:rsidR="00804EDB" w:rsidRDefault="00804EDB">
      <w:pPr>
        <w:rPr>
          <w:rFonts w:asciiTheme="majorHAnsi" w:hAnsiTheme="majorHAnsi"/>
        </w:rPr>
      </w:pPr>
    </w:p>
    <w:p w14:paraId="194E8A38" w14:textId="5BAA10F0" w:rsidR="0032146F" w:rsidRPr="0032146F" w:rsidRDefault="0032146F" w:rsidP="0032146F">
      <w:pPr>
        <w:rPr>
          <w:rFonts w:asciiTheme="majorHAnsi" w:hAnsiTheme="majorHAnsi"/>
          <w:sz w:val="20"/>
          <w:szCs w:val="20"/>
          <w:lang w:val="es-CL"/>
        </w:rPr>
      </w:pPr>
      <w:r w:rsidRPr="0032146F">
        <w:rPr>
          <w:rFonts w:asciiTheme="majorHAnsi" w:hAnsiTheme="majorHAnsi"/>
          <w:sz w:val="20"/>
          <w:szCs w:val="20"/>
          <w:lang w:val="es-ES"/>
        </w:rPr>
        <w:t>Señor</w:t>
      </w:r>
      <w:r w:rsidR="00F741A4">
        <w:rPr>
          <w:rFonts w:asciiTheme="majorHAnsi" w:hAnsiTheme="majorHAnsi"/>
          <w:sz w:val="20"/>
          <w:szCs w:val="20"/>
          <w:lang w:val="es-CL"/>
        </w:rPr>
        <w:t>a</w:t>
      </w:r>
    </w:p>
    <w:p w14:paraId="751938B1" w14:textId="2BEF621A" w:rsidR="0032146F" w:rsidRPr="0032146F" w:rsidRDefault="00F741A4" w:rsidP="0032146F">
      <w:pPr>
        <w:rPr>
          <w:rFonts w:asciiTheme="majorHAnsi" w:hAnsiTheme="majorHAnsi"/>
          <w:sz w:val="20"/>
          <w:szCs w:val="20"/>
          <w:lang w:val="es-CL"/>
        </w:rPr>
      </w:pPr>
      <w:r>
        <w:rPr>
          <w:rFonts w:asciiTheme="majorHAnsi" w:hAnsiTheme="majorHAnsi"/>
          <w:b/>
          <w:bCs/>
          <w:sz w:val="20"/>
          <w:szCs w:val="20"/>
          <w:lang w:val="es-ES"/>
        </w:rPr>
        <w:t>LINA URIBE</w:t>
      </w:r>
      <w:r w:rsidR="0032146F" w:rsidRPr="0032146F">
        <w:rPr>
          <w:rFonts w:asciiTheme="majorHAnsi" w:hAnsiTheme="majorHAnsi"/>
          <w:b/>
          <w:bCs/>
          <w:sz w:val="20"/>
          <w:szCs w:val="20"/>
          <w:lang w:val="es-ES"/>
        </w:rPr>
        <w:t xml:space="preserve"> VÉLEZ</w:t>
      </w:r>
      <w:r w:rsidR="0032146F" w:rsidRPr="0032146F">
        <w:rPr>
          <w:rFonts w:asciiTheme="majorHAnsi" w:hAnsiTheme="majorHAnsi"/>
          <w:sz w:val="20"/>
          <w:szCs w:val="20"/>
          <w:lang w:val="es-CL"/>
        </w:rPr>
        <w:t> </w:t>
      </w:r>
    </w:p>
    <w:p w14:paraId="35AA16BD" w14:textId="34DEAB8E" w:rsidR="00804EDB" w:rsidRPr="00152198" w:rsidRDefault="00804EDB">
      <w:pPr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>Vicerrector</w:t>
      </w:r>
      <w:r w:rsidR="00CF7A32">
        <w:rPr>
          <w:rFonts w:asciiTheme="majorHAnsi" w:hAnsiTheme="majorHAnsi"/>
          <w:sz w:val="20"/>
          <w:szCs w:val="20"/>
        </w:rPr>
        <w:t>a</w:t>
      </w:r>
      <w:r w:rsidR="0032146F">
        <w:rPr>
          <w:rFonts w:asciiTheme="majorHAnsi" w:hAnsiTheme="majorHAnsi"/>
          <w:sz w:val="20"/>
          <w:szCs w:val="20"/>
        </w:rPr>
        <w:t xml:space="preserve"> Académic</w:t>
      </w:r>
      <w:r w:rsidR="00CF7A32">
        <w:rPr>
          <w:rFonts w:asciiTheme="majorHAnsi" w:hAnsiTheme="majorHAnsi"/>
          <w:sz w:val="20"/>
          <w:szCs w:val="20"/>
        </w:rPr>
        <w:t>a</w:t>
      </w:r>
    </w:p>
    <w:p w14:paraId="593722B5" w14:textId="77777777" w:rsidR="00804EDB" w:rsidRPr="00152198" w:rsidRDefault="00804EDB">
      <w:pPr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>Universidad de Talca</w:t>
      </w:r>
    </w:p>
    <w:p w14:paraId="333B4F9F" w14:textId="77777777" w:rsidR="00804EDB" w:rsidRPr="00152198" w:rsidRDefault="00804EDB">
      <w:pPr>
        <w:rPr>
          <w:rFonts w:asciiTheme="majorHAnsi" w:hAnsiTheme="majorHAnsi"/>
          <w:sz w:val="20"/>
          <w:szCs w:val="20"/>
          <w:u w:val="single"/>
        </w:rPr>
      </w:pPr>
      <w:r w:rsidRPr="00152198">
        <w:rPr>
          <w:rFonts w:asciiTheme="majorHAnsi" w:hAnsiTheme="majorHAnsi"/>
          <w:sz w:val="20"/>
          <w:szCs w:val="20"/>
          <w:u w:val="single"/>
        </w:rPr>
        <w:t>Presente</w:t>
      </w:r>
    </w:p>
    <w:p w14:paraId="056A66C0" w14:textId="77777777" w:rsidR="00804EDB" w:rsidRDefault="00804EDB">
      <w:pPr>
        <w:rPr>
          <w:rFonts w:asciiTheme="majorHAnsi" w:hAnsiTheme="majorHAnsi"/>
          <w:sz w:val="22"/>
          <w:szCs w:val="22"/>
        </w:rPr>
      </w:pPr>
    </w:p>
    <w:p w14:paraId="2D70AD63" w14:textId="77777777" w:rsidR="00152198" w:rsidRPr="00152198" w:rsidRDefault="00152198">
      <w:pPr>
        <w:rPr>
          <w:rFonts w:asciiTheme="majorHAnsi" w:hAnsiTheme="majorHAnsi"/>
          <w:sz w:val="22"/>
          <w:szCs w:val="22"/>
        </w:rPr>
      </w:pPr>
    </w:p>
    <w:p w14:paraId="5DF47B03" w14:textId="52DC1618" w:rsidR="00804EDB" w:rsidRPr="00FD5E6F" w:rsidRDefault="00804EDB" w:rsidP="00BC3C7A">
      <w:pPr>
        <w:jc w:val="both"/>
        <w:rPr>
          <w:rFonts w:asciiTheme="majorHAnsi" w:hAnsiTheme="majorHAnsi"/>
          <w:b/>
          <w:sz w:val="20"/>
          <w:szCs w:val="20"/>
        </w:rPr>
      </w:pPr>
      <w:r w:rsidRPr="00152198">
        <w:rPr>
          <w:rFonts w:asciiTheme="majorHAnsi" w:hAnsiTheme="majorHAnsi"/>
          <w:sz w:val="22"/>
          <w:szCs w:val="22"/>
        </w:rPr>
        <w:tab/>
      </w:r>
      <w:r w:rsidR="00152198">
        <w:rPr>
          <w:rFonts w:asciiTheme="majorHAnsi" w:hAnsiTheme="majorHAnsi"/>
          <w:sz w:val="20"/>
          <w:szCs w:val="20"/>
        </w:rPr>
        <w:t>A través de la presente, me</w:t>
      </w:r>
      <w:r w:rsidRPr="00152198">
        <w:rPr>
          <w:rFonts w:asciiTheme="majorHAnsi" w:hAnsiTheme="majorHAnsi"/>
          <w:sz w:val="20"/>
          <w:szCs w:val="20"/>
        </w:rPr>
        <w:t xml:space="preserve"> dirijo a usted con motivo de la postulación del proyecto </w:t>
      </w:r>
      <w:r w:rsidR="00F741A4">
        <w:rPr>
          <w:rFonts w:asciiTheme="majorHAnsi" w:hAnsiTheme="majorHAnsi"/>
          <w:color w:val="0070C0"/>
          <w:sz w:val="20"/>
          <w:szCs w:val="20"/>
        </w:rPr>
        <w:t>“</w:t>
      </w:r>
      <w:r w:rsidR="00A13358" w:rsidRPr="00A13358">
        <w:rPr>
          <w:rFonts w:asciiTheme="majorHAnsi" w:hAnsiTheme="majorHAnsi"/>
          <w:color w:val="0070C0"/>
          <w:sz w:val="20"/>
          <w:szCs w:val="20"/>
        </w:rPr>
        <w:t>Título del</w:t>
      </w:r>
      <w:r w:rsidRPr="00A13358">
        <w:rPr>
          <w:rFonts w:asciiTheme="majorHAnsi" w:hAnsiTheme="majorHAnsi"/>
          <w:color w:val="0070C0"/>
          <w:sz w:val="20"/>
          <w:szCs w:val="20"/>
        </w:rPr>
        <w:t xml:space="preserve"> proyecto</w:t>
      </w:r>
      <w:r w:rsidR="00F741A4">
        <w:rPr>
          <w:rFonts w:asciiTheme="majorHAnsi" w:hAnsiTheme="majorHAnsi"/>
          <w:color w:val="0070C0"/>
          <w:sz w:val="20"/>
          <w:szCs w:val="20"/>
        </w:rPr>
        <w:t>”</w:t>
      </w:r>
      <w:r w:rsidRPr="00152198">
        <w:rPr>
          <w:rFonts w:asciiTheme="majorHAnsi" w:hAnsiTheme="majorHAnsi"/>
          <w:sz w:val="20"/>
          <w:szCs w:val="20"/>
        </w:rPr>
        <w:t xml:space="preserve"> a</w:t>
      </w:r>
      <w:r w:rsidR="007A7826">
        <w:rPr>
          <w:rFonts w:asciiTheme="majorHAnsi" w:hAnsiTheme="majorHAnsi"/>
          <w:sz w:val="20"/>
          <w:szCs w:val="20"/>
        </w:rPr>
        <w:t xml:space="preserve"> </w:t>
      </w:r>
      <w:r w:rsidRPr="00152198">
        <w:rPr>
          <w:rFonts w:asciiTheme="majorHAnsi" w:hAnsiTheme="majorHAnsi"/>
          <w:sz w:val="20"/>
          <w:szCs w:val="20"/>
        </w:rPr>
        <w:t>l</w:t>
      </w:r>
      <w:r w:rsidR="007A7826">
        <w:rPr>
          <w:rFonts w:asciiTheme="majorHAnsi" w:hAnsiTheme="majorHAnsi"/>
          <w:sz w:val="20"/>
          <w:szCs w:val="20"/>
        </w:rPr>
        <w:t>a</w:t>
      </w:r>
      <w:r w:rsidRPr="00152198">
        <w:rPr>
          <w:rFonts w:asciiTheme="majorHAnsi" w:hAnsiTheme="majorHAnsi"/>
          <w:sz w:val="20"/>
          <w:szCs w:val="20"/>
        </w:rPr>
        <w:t xml:space="preserve"> </w:t>
      </w:r>
      <w:r w:rsidR="001270DB">
        <w:rPr>
          <w:rFonts w:asciiTheme="majorHAnsi" w:hAnsiTheme="majorHAnsi"/>
          <w:sz w:val="20"/>
          <w:szCs w:val="20"/>
        </w:rPr>
        <w:t>Convocatoria “</w:t>
      </w:r>
      <w:r w:rsidR="00BC3C7A" w:rsidRPr="00BC3C7A">
        <w:rPr>
          <w:rFonts w:asciiTheme="majorHAnsi" w:hAnsiTheme="majorHAnsi"/>
          <w:sz w:val="20"/>
          <w:szCs w:val="20"/>
        </w:rPr>
        <w:t>Proyectos de Innovación de Bienes Públicos 2026: «Desafíos públicos para el agro</w:t>
      </w:r>
      <w:r w:rsidR="001270DB">
        <w:rPr>
          <w:rFonts w:asciiTheme="majorHAnsi" w:hAnsiTheme="majorHAnsi"/>
          <w:sz w:val="20"/>
          <w:szCs w:val="20"/>
        </w:rPr>
        <w:t>”</w:t>
      </w:r>
      <w:r w:rsidR="007A7826">
        <w:rPr>
          <w:rFonts w:asciiTheme="majorHAnsi" w:hAnsiTheme="majorHAnsi"/>
          <w:sz w:val="20"/>
          <w:szCs w:val="20"/>
        </w:rPr>
        <w:t>, de la Fundación para la Innovación Agraria (FIA)</w:t>
      </w:r>
      <w:r w:rsidR="008B23CF">
        <w:rPr>
          <w:rFonts w:asciiTheme="majorHAnsi" w:hAnsiTheme="majorHAnsi"/>
          <w:sz w:val="20"/>
          <w:szCs w:val="20"/>
        </w:rPr>
        <w:t>,</w:t>
      </w:r>
      <w:r w:rsidR="00FD5E6F">
        <w:rPr>
          <w:rFonts w:asciiTheme="majorHAnsi" w:hAnsiTheme="majorHAnsi"/>
          <w:b/>
          <w:sz w:val="20"/>
          <w:szCs w:val="20"/>
        </w:rPr>
        <w:t xml:space="preserve"> </w:t>
      </w:r>
      <w:r w:rsidR="0019618C">
        <w:rPr>
          <w:rFonts w:asciiTheme="majorHAnsi" w:hAnsiTheme="majorHAnsi"/>
          <w:sz w:val="20"/>
          <w:szCs w:val="20"/>
        </w:rPr>
        <w:t>el cual se encuentra bajo la dirección de</w:t>
      </w:r>
      <w:r w:rsidRPr="007A7826">
        <w:rPr>
          <w:rFonts w:asciiTheme="majorHAnsi" w:hAnsiTheme="majorHAnsi"/>
          <w:color w:val="0000FF"/>
          <w:sz w:val="20"/>
          <w:szCs w:val="20"/>
        </w:rPr>
        <w:t xml:space="preserve"> </w:t>
      </w:r>
      <w:r w:rsidR="00A13358" w:rsidRPr="00A13358">
        <w:rPr>
          <w:rFonts w:asciiTheme="majorHAnsi" w:hAnsiTheme="majorHAnsi"/>
          <w:color w:val="0070C0"/>
          <w:sz w:val="20"/>
          <w:szCs w:val="20"/>
        </w:rPr>
        <w:t>N</w:t>
      </w:r>
      <w:r w:rsidRPr="00A13358">
        <w:rPr>
          <w:rFonts w:asciiTheme="majorHAnsi" w:hAnsiTheme="majorHAnsi"/>
          <w:color w:val="0070C0"/>
          <w:sz w:val="20"/>
          <w:szCs w:val="20"/>
        </w:rPr>
        <w:t xml:space="preserve">ombre </w:t>
      </w:r>
      <w:r w:rsidR="008F4BA3" w:rsidRPr="00A13358">
        <w:rPr>
          <w:rFonts w:asciiTheme="majorHAnsi" w:hAnsiTheme="majorHAnsi"/>
          <w:color w:val="0070C0"/>
          <w:sz w:val="20"/>
          <w:szCs w:val="20"/>
        </w:rPr>
        <w:t>director</w:t>
      </w:r>
      <w:r w:rsidR="00854EDE" w:rsidRPr="00A13358">
        <w:rPr>
          <w:rFonts w:asciiTheme="majorHAnsi" w:hAnsiTheme="majorHAnsi"/>
          <w:color w:val="0070C0"/>
          <w:sz w:val="20"/>
          <w:szCs w:val="20"/>
        </w:rPr>
        <w:t>/a</w:t>
      </w:r>
      <w:r w:rsidRPr="00A13358">
        <w:rPr>
          <w:rFonts w:asciiTheme="majorHAnsi" w:hAnsiTheme="majorHAnsi"/>
          <w:color w:val="0070C0"/>
          <w:sz w:val="20"/>
          <w:szCs w:val="20"/>
        </w:rPr>
        <w:t xml:space="preserve"> de</w:t>
      </w:r>
      <w:r w:rsidR="00150C2E" w:rsidRPr="00A13358">
        <w:rPr>
          <w:rFonts w:asciiTheme="majorHAnsi" w:hAnsiTheme="majorHAnsi"/>
          <w:color w:val="0070C0"/>
          <w:sz w:val="20"/>
          <w:szCs w:val="20"/>
        </w:rPr>
        <w:t>l</w:t>
      </w:r>
      <w:r w:rsidR="00854EDE" w:rsidRPr="00A13358">
        <w:rPr>
          <w:rFonts w:asciiTheme="majorHAnsi" w:hAnsiTheme="majorHAnsi"/>
          <w:color w:val="0070C0"/>
          <w:sz w:val="20"/>
          <w:szCs w:val="20"/>
        </w:rPr>
        <w:t xml:space="preserve"> proyecto</w:t>
      </w:r>
      <w:r w:rsidRPr="00152198">
        <w:rPr>
          <w:rFonts w:asciiTheme="majorHAnsi" w:hAnsiTheme="majorHAnsi"/>
          <w:color w:val="0000FF"/>
          <w:sz w:val="20"/>
          <w:szCs w:val="20"/>
        </w:rPr>
        <w:t>.</w:t>
      </w:r>
      <w:r w:rsidR="0019618C">
        <w:rPr>
          <w:rFonts w:asciiTheme="majorHAnsi" w:hAnsiTheme="majorHAnsi"/>
          <w:color w:val="0000FF"/>
          <w:sz w:val="20"/>
          <w:szCs w:val="20"/>
        </w:rPr>
        <w:t xml:space="preserve"> </w:t>
      </w:r>
    </w:p>
    <w:p w14:paraId="072002D3" w14:textId="77777777" w:rsidR="00804EDB" w:rsidRPr="00152198" w:rsidRDefault="00804EDB" w:rsidP="00804EDB">
      <w:pPr>
        <w:jc w:val="both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ab/>
      </w:r>
    </w:p>
    <w:p w14:paraId="72191F3B" w14:textId="4B4784C2" w:rsidR="00804EDB" w:rsidRPr="00152198" w:rsidRDefault="00804EDB" w:rsidP="00804EDB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>D</w:t>
      </w:r>
      <w:r w:rsidR="0019618C">
        <w:rPr>
          <w:rFonts w:asciiTheme="majorHAnsi" w:hAnsiTheme="majorHAnsi"/>
          <w:sz w:val="20"/>
          <w:szCs w:val="20"/>
        </w:rPr>
        <w:t xml:space="preserve">icha propuesta </w:t>
      </w:r>
      <w:r w:rsidRPr="00152198">
        <w:rPr>
          <w:rFonts w:asciiTheme="majorHAnsi" w:hAnsiTheme="majorHAnsi"/>
          <w:sz w:val="20"/>
          <w:szCs w:val="20"/>
        </w:rPr>
        <w:t xml:space="preserve">se encuentra en concordancia tanto con las líneas de investigación </w:t>
      </w:r>
      <w:r w:rsidR="00854EDE" w:rsidRPr="00243DA7">
        <w:rPr>
          <w:rFonts w:asciiTheme="majorHAnsi" w:hAnsiTheme="majorHAnsi"/>
          <w:color w:val="0070C0"/>
          <w:sz w:val="20"/>
          <w:szCs w:val="20"/>
        </w:rPr>
        <w:t>d</w:t>
      </w:r>
      <w:r w:rsidR="007A7826" w:rsidRPr="00243DA7">
        <w:rPr>
          <w:rFonts w:asciiTheme="majorHAnsi" w:hAnsiTheme="majorHAnsi"/>
          <w:color w:val="0070C0"/>
          <w:sz w:val="20"/>
          <w:szCs w:val="20"/>
        </w:rPr>
        <w:t>el</w:t>
      </w:r>
      <w:r w:rsidR="00854EDE" w:rsidRPr="00243DA7">
        <w:rPr>
          <w:rFonts w:asciiTheme="majorHAnsi" w:hAnsiTheme="majorHAnsi"/>
          <w:color w:val="0070C0"/>
          <w:sz w:val="20"/>
          <w:szCs w:val="20"/>
        </w:rPr>
        <w:t xml:space="preserve">/de </w:t>
      </w:r>
      <w:r w:rsidRPr="00243DA7">
        <w:rPr>
          <w:rFonts w:asciiTheme="majorHAnsi" w:hAnsiTheme="majorHAnsi"/>
          <w:color w:val="0070C0"/>
          <w:sz w:val="20"/>
          <w:szCs w:val="20"/>
        </w:rPr>
        <w:t xml:space="preserve">la </w:t>
      </w:r>
      <w:r w:rsidR="0005364C" w:rsidRPr="00243DA7">
        <w:rPr>
          <w:rFonts w:asciiTheme="majorHAnsi" w:hAnsiTheme="majorHAnsi"/>
          <w:color w:val="0070C0"/>
          <w:sz w:val="20"/>
          <w:szCs w:val="20"/>
        </w:rPr>
        <w:t>N</w:t>
      </w:r>
      <w:r w:rsidR="007A7826" w:rsidRPr="00243DA7">
        <w:rPr>
          <w:rFonts w:asciiTheme="majorHAnsi" w:hAnsiTheme="majorHAnsi"/>
          <w:color w:val="0070C0"/>
          <w:sz w:val="20"/>
          <w:szCs w:val="20"/>
        </w:rPr>
        <w:t xml:space="preserve">ombre de la </w:t>
      </w:r>
      <w:r w:rsidR="00D15DBF">
        <w:rPr>
          <w:rFonts w:asciiTheme="majorHAnsi" w:hAnsiTheme="majorHAnsi"/>
          <w:color w:val="0070C0"/>
          <w:sz w:val="20"/>
          <w:szCs w:val="20"/>
        </w:rPr>
        <w:t>Unidad Académica</w:t>
      </w:r>
      <w:r w:rsidRPr="00152198">
        <w:rPr>
          <w:rFonts w:asciiTheme="majorHAnsi" w:hAnsiTheme="majorHAnsi"/>
          <w:sz w:val="20"/>
          <w:szCs w:val="20"/>
        </w:rPr>
        <w:t xml:space="preserve"> como con los compromisos de desempeño de los académicos involucrados en dicho proyecto, por lo </w:t>
      </w:r>
      <w:r w:rsidR="00000023" w:rsidRPr="00152198">
        <w:rPr>
          <w:rFonts w:asciiTheme="majorHAnsi" w:hAnsiTheme="majorHAnsi"/>
          <w:sz w:val="20"/>
          <w:szCs w:val="20"/>
        </w:rPr>
        <w:t>que,</w:t>
      </w:r>
      <w:r w:rsidRPr="00152198">
        <w:rPr>
          <w:rFonts w:asciiTheme="majorHAnsi" w:hAnsiTheme="majorHAnsi"/>
          <w:sz w:val="20"/>
          <w:szCs w:val="20"/>
        </w:rPr>
        <w:t xml:space="preserve"> a través de la presente, manifiesto mi apoyo a la postulación </w:t>
      </w:r>
      <w:r w:rsidR="00DA2665">
        <w:rPr>
          <w:rFonts w:asciiTheme="majorHAnsi" w:hAnsiTheme="majorHAnsi"/>
          <w:sz w:val="20"/>
          <w:szCs w:val="20"/>
        </w:rPr>
        <w:t>de dicha ini</w:t>
      </w:r>
      <w:r w:rsidR="00152198">
        <w:rPr>
          <w:rFonts w:asciiTheme="majorHAnsi" w:hAnsiTheme="majorHAnsi"/>
          <w:sz w:val="20"/>
          <w:szCs w:val="20"/>
        </w:rPr>
        <w:t>ciativa.</w:t>
      </w:r>
    </w:p>
    <w:p w14:paraId="79A611CE" w14:textId="77777777" w:rsidR="00273E31" w:rsidRPr="00152198" w:rsidRDefault="00273E31" w:rsidP="00273E31">
      <w:pPr>
        <w:ind w:firstLine="708"/>
        <w:jc w:val="both"/>
        <w:rPr>
          <w:rFonts w:asciiTheme="majorHAnsi" w:hAnsiTheme="majorHAnsi"/>
          <w:sz w:val="20"/>
          <w:szCs w:val="20"/>
        </w:rPr>
      </w:pPr>
    </w:p>
    <w:p w14:paraId="0BC28765" w14:textId="0945F7A6" w:rsidR="006569F8" w:rsidRDefault="00273E31" w:rsidP="006569F8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 xml:space="preserve">En cuanto a la participación de los académicos adscritos a la Facultad que dirijo, declaro </w:t>
      </w:r>
      <w:r w:rsidR="009F794D" w:rsidRPr="00152198">
        <w:rPr>
          <w:rFonts w:asciiTheme="majorHAnsi" w:hAnsiTheme="majorHAnsi"/>
          <w:sz w:val="20"/>
          <w:szCs w:val="20"/>
        </w:rPr>
        <w:t xml:space="preserve">a continuación </w:t>
      </w:r>
      <w:r w:rsidRPr="00152198">
        <w:rPr>
          <w:rFonts w:asciiTheme="majorHAnsi" w:hAnsiTheme="majorHAnsi"/>
          <w:sz w:val="20"/>
          <w:szCs w:val="20"/>
        </w:rPr>
        <w:t>los compromisos horarios suscritos a la fecha por ellos en otros proyectos en ejecución, así como en la postulación referida.</w:t>
      </w:r>
    </w:p>
    <w:p w14:paraId="5C3A4809" w14:textId="77777777" w:rsidR="006569F8" w:rsidRPr="00152198" w:rsidRDefault="006569F8" w:rsidP="006569F8">
      <w:pPr>
        <w:ind w:firstLine="708"/>
        <w:jc w:val="both"/>
        <w:rPr>
          <w:rFonts w:asciiTheme="majorHAnsi" w:hAnsiTheme="majorHAnsi"/>
          <w:sz w:val="20"/>
          <w:szCs w:val="20"/>
        </w:rPr>
      </w:pPr>
    </w:p>
    <w:tbl>
      <w:tblPr>
        <w:tblStyle w:val="Tablaconcuadrcula"/>
        <w:tblpPr w:leftFromText="141" w:rightFromText="141" w:vertAnchor="page" w:horzAnchor="margin" w:tblpY="8233"/>
        <w:tblW w:w="0" w:type="auto"/>
        <w:tblLook w:val="04A0" w:firstRow="1" w:lastRow="0" w:firstColumn="1" w:lastColumn="0" w:noHBand="0" w:noVBand="1"/>
      </w:tblPr>
      <w:tblGrid>
        <w:gridCol w:w="2122"/>
        <w:gridCol w:w="1676"/>
        <w:gridCol w:w="1677"/>
        <w:gridCol w:w="1588"/>
        <w:gridCol w:w="88"/>
        <w:gridCol w:w="1677"/>
      </w:tblGrid>
      <w:tr w:rsidR="006569F8" w:rsidRPr="00152198" w14:paraId="561FDD64" w14:textId="77777777" w:rsidTr="007E09CF">
        <w:tc>
          <w:tcPr>
            <w:tcW w:w="2122" w:type="dxa"/>
            <w:vMerge w:val="restart"/>
            <w:shd w:val="clear" w:color="auto" w:fill="F2F2F2" w:themeFill="background1" w:themeFillShade="F2"/>
            <w:vAlign w:val="center"/>
          </w:tcPr>
          <w:p w14:paraId="56BCBBE2" w14:textId="10B0AED6" w:rsidR="006569F8" w:rsidRPr="00152198" w:rsidRDefault="006569F8" w:rsidP="006569F8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52198">
              <w:rPr>
                <w:rFonts w:asciiTheme="majorHAnsi" w:hAnsiTheme="majorHAnsi"/>
                <w:b/>
                <w:sz w:val="20"/>
                <w:szCs w:val="20"/>
              </w:rPr>
              <w:t>Nombre</w:t>
            </w:r>
            <w:r w:rsidR="007E09CF">
              <w:rPr>
                <w:rFonts w:asciiTheme="majorHAnsi" w:hAnsiTheme="majorHAnsi"/>
                <w:b/>
                <w:sz w:val="20"/>
                <w:szCs w:val="20"/>
              </w:rPr>
              <w:t xml:space="preserve"> Académico(a)</w:t>
            </w:r>
          </w:p>
        </w:tc>
        <w:tc>
          <w:tcPr>
            <w:tcW w:w="3353" w:type="dxa"/>
            <w:gridSpan w:val="2"/>
            <w:shd w:val="clear" w:color="auto" w:fill="F2F2F2" w:themeFill="background1" w:themeFillShade="F2"/>
          </w:tcPr>
          <w:p w14:paraId="2180A55F" w14:textId="77777777" w:rsidR="006569F8" w:rsidRPr="00152198" w:rsidRDefault="006569F8" w:rsidP="006569F8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52198">
              <w:rPr>
                <w:rFonts w:asciiTheme="majorHAnsi" w:hAnsiTheme="majorHAnsi"/>
                <w:b/>
                <w:sz w:val="20"/>
                <w:szCs w:val="20"/>
              </w:rPr>
              <w:t>Proyectos en ejecución</w:t>
            </w:r>
          </w:p>
        </w:tc>
        <w:tc>
          <w:tcPr>
            <w:tcW w:w="3353" w:type="dxa"/>
            <w:gridSpan w:val="3"/>
            <w:shd w:val="clear" w:color="auto" w:fill="F2F2F2" w:themeFill="background1" w:themeFillShade="F2"/>
          </w:tcPr>
          <w:p w14:paraId="5F54DFF0" w14:textId="079E3EEB" w:rsidR="006569F8" w:rsidRPr="00152198" w:rsidRDefault="006569F8" w:rsidP="007A782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52198">
              <w:rPr>
                <w:rFonts w:asciiTheme="majorHAnsi" w:hAnsiTheme="majorHAnsi"/>
                <w:b/>
                <w:sz w:val="20"/>
                <w:szCs w:val="20"/>
              </w:rPr>
              <w:t>Postulación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7A7826">
              <w:rPr>
                <w:rFonts w:asciiTheme="majorHAnsi" w:hAnsiTheme="majorHAnsi"/>
                <w:b/>
                <w:sz w:val="20"/>
                <w:szCs w:val="20"/>
              </w:rPr>
              <w:t>FIA</w:t>
            </w:r>
          </w:p>
        </w:tc>
      </w:tr>
      <w:tr w:rsidR="006569F8" w:rsidRPr="00152198" w14:paraId="06222A5F" w14:textId="77777777" w:rsidTr="007E09CF">
        <w:tc>
          <w:tcPr>
            <w:tcW w:w="2122" w:type="dxa"/>
            <w:vMerge/>
            <w:shd w:val="clear" w:color="auto" w:fill="F2F2F2" w:themeFill="background1" w:themeFillShade="F2"/>
          </w:tcPr>
          <w:p w14:paraId="1F7D320D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676" w:type="dxa"/>
            <w:shd w:val="clear" w:color="auto" w:fill="F2F2F2" w:themeFill="background1" w:themeFillShade="F2"/>
          </w:tcPr>
          <w:p w14:paraId="20F5E5B4" w14:textId="75FB5CF0" w:rsidR="006569F8" w:rsidRPr="00B70AB7" w:rsidRDefault="006569F8" w:rsidP="00451445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B70AB7">
              <w:rPr>
                <w:rFonts w:asciiTheme="majorHAnsi" w:hAnsiTheme="majorHAnsi"/>
                <w:sz w:val="16"/>
                <w:szCs w:val="16"/>
              </w:rPr>
              <w:t>Horas valoradas (h</w:t>
            </w:r>
            <w:r w:rsidR="00451445">
              <w:rPr>
                <w:rFonts w:asciiTheme="majorHAnsi" w:hAnsiTheme="majorHAnsi"/>
                <w:sz w:val="16"/>
                <w:szCs w:val="16"/>
              </w:rPr>
              <w:t>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/sem</w:t>
            </w:r>
            <w:r w:rsidR="00451445">
              <w:rPr>
                <w:rFonts w:asciiTheme="majorHAnsi" w:hAnsiTheme="majorHAnsi"/>
                <w:sz w:val="16"/>
                <w:szCs w:val="16"/>
              </w:rPr>
              <w:t>ana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)</w:t>
            </w:r>
          </w:p>
        </w:tc>
        <w:tc>
          <w:tcPr>
            <w:tcW w:w="1677" w:type="dxa"/>
            <w:shd w:val="clear" w:color="auto" w:fill="F2F2F2" w:themeFill="background1" w:themeFillShade="F2"/>
          </w:tcPr>
          <w:p w14:paraId="147A0116" w14:textId="52E942DB" w:rsidR="006569F8" w:rsidRPr="00B70AB7" w:rsidRDefault="006569F8" w:rsidP="006569F8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B70AB7">
              <w:rPr>
                <w:rFonts w:asciiTheme="majorHAnsi" w:hAnsiTheme="majorHAnsi"/>
                <w:sz w:val="16"/>
                <w:szCs w:val="16"/>
              </w:rPr>
              <w:t>Horas</w:t>
            </w:r>
            <w:r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r w:rsidR="004D77EF">
              <w:rPr>
                <w:rFonts w:asciiTheme="majorHAnsi" w:hAnsiTheme="majorHAnsi"/>
                <w:sz w:val="16"/>
                <w:szCs w:val="16"/>
              </w:rPr>
              <w:t xml:space="preserve">de incentivo </w:t>
            </w:r>
            <w:r w:rsidR="00451445">
              <w:rPr>
                <w:rFonts w:asciiTheme="majorHAnsi" w:hAnsiTheme="majorHAnsi"/>
                <w:sz w:val="16"/>
                <w:szCs w:val="16"/>
              </w:rPr>
              <w:t>(horas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/sem</w:t>
            </w:r>
            <w:r w:rsidR="00451445">
              <w:rPr>
                <w:rFonts w:asciiTheme="majorHAnsi" w:hAnsiTheme="majorHAnsi"/>
                <w:sz w:val="16"/>
                <w:szCs w:val="16"/>
              </w:rPr>
              <w:t>ana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)</w:t>
            </w:r>
          </w:p>
        </w:tc>
        <w:tc>
          <w:tcPr>
            <w:tcW w:w="1676" w:type="dxa"/>
            <w:gridSpan w:val="2"/>
            <w:shd w:val="clear" w:color="auto" w:fill="F2F2F2" w:themeFill="background1" w:themeFillShade="F2"/>
          </w:tcPr>
          <w:p w14:paraId="2788628A" w14:textId="77777777" w:rsidR="006569F8" w:rsidRDefault="006569F8" w:rsidP="006569F8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Horas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 xml:space="preserve"> valoradas </w:t>
            </w:r>
          </w:p>
          <w:p w14:paraId="36390ECB" w14:textId="6F0FA797" w:rsidR="006569F8" w:rsidRPr="00B70AB7" w:rsidRDefault="006569F8" w:rsidP="00451445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B70AB7">
              <w:rPr>
                <w:rFonts w:asciiTheme="majorHAnsi" w:hAnsiTheme="majorHAnsi"/>
                <w:sz w:val="16"/>
                <w:szCs w:val="16"/>
              </w:rPr>
              <w:t>(h</w:t>
            </w:r>
            <w:r w:rsidR="00451445">
              <w:rPr>
                <w:rFonts w:asciiTheme="majorHAnsi" w:hAnsiTheme="majorHAnsi"/>
                <w:sz w:val="16"/>
                <w:szCs w:val="16"/>
              </w:rPr>
              <w:t>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/sem</w:t>
            </w:r>
            <w:r w:rsidR="00451445">
              <w:rPr>
                <w:rFonts w:asciiTheme="majorHAnsi" w:hAnsiTheme="majorHAnsi"/>
                <w:sz w:val="16"/>
                <w:szCs w:val="16"/>
              </w:rPr>
              <w:t>ana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)</w:t>
            </w:r>
          </w:p>
        </w:tc>
        <w:tc>
          <w:tcPr>
            <w:tcW w:w="1677" w:type="dxa"/>
            <w:shd w:val="clear" w:color="auto" w:fill="F2F2F2" w:themeFill="background1" w:themeFillShade="F2"/>
          </w:tcPr>
          <w:p w14:paraId="45F9403C" w14:textId="0F37421B" w:rsidR="006569F8" w:rsidRPr="00B70AB7" w:rsidRDefault="006569F8" w:rsidP="00451445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Horas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r w:rsidR="004D77EF">
              <w:rPr>
                <w:rFonts w:asciiTheme="majorHAnsi" w:hAnsiTheme="majorHAnsi"/>
                <w:sz w:val="16"/>
                <w:szCs w:val="16"/>
              </w:rPr>
              <w:t>de incentivo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 xml:space="preserve"> (h</w:t>
            </w:r>
            <w:r w:rsidR="00451445">
              <w:rPr>
                <w:rFonts w:asciiTheme="majorHAnsi" w:hAnsiTheme="majorHAnsi"/>
                <w:sz w:val="16"/>
                <w:szCs w:val="16"/>
              </w:rPr>
              <w:t>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/sem</w:t>
            </w:r>
            <w:r w:rsidR="00451445">
              <w:rPr>
                <w:rFonts w:asciiTheme="majorHAnsi" w:hAnsiTheme="majorHAnsi"/>
                <w:sz w:val="16"/>
                <w:szCs w:val="16"/>
              </w:rPr>
              <w:t>ana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)</w:t>
            </w:r>
          </w:p>
        </w:tc>
      </w:tr>
      <w:tr w:rsidR="006569F8" w:rsidRPr="00152198" w14:paraId="56514DA6" w14:textId="77777777" w:rsidTr="007E09CF">
        <w:tc>
          <w:tcPr>
            <w:tcW w:w="2122" w:type="dxa"/>
            <w:shd w:val="clear" w:color="auto" w:fill="F2F2F2" w:themeFill="background1" w:themeFillShade="F2"/>
          </w:tcPr>
          <w:p w14:paraId="67C0398E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76" w:type="dxa"/>
          </w:tcPr>
          <w:p w14:paraId="546CDB85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77" w:type="dxa"/>
          </w:tcPr>
          <w:p w14:paraId="6F2E5C79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76" w:type="dxa"/>
            <w:gridSpan w:val="2"/>
          </w:tcPr>
          <w:p w14:paraId="609E8205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77" w:type="dxa"/>
          </w:tcPr>
          <w:p w14:paraId="3BEEE198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569F8" w:rsidRPr="00152198" w14:paraId="3D3C05E3" w14:textId="77777777" w:rsidTr="007E09CF">
        <w:tc>
          <w:tcPr>
            <w:tcW w:w="2122" w:type="dxa"/>
            <w:shd w:val="clear" w:color="auto" w:fill="F2F2F2" w:themeFill="background1" w:themeFillShade="F2"/>
          </w:tcPr>
          <w:p w14:paraId="081CB372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76" w:type="dxa"/>
          </w:tcPr>
          <w:p w14:paraId="501CE398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77" w:type="dxa"/>
          </w:tcPr>
          <w:p w14:paraId="7F542D7C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76" w:type="dxa"/>
            <w:gridSpan w:val="2"/>
          </w:tcPr>
          <w:p w14:paraId="5B61E422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77" w:type="dxa"/>
          </w:tcPr>
          <w:p w14:paraId="5579D061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569F8" w:rsidRPr="00152198" w14:paraId="5ACE70D1" w14:textId="77777777" w:rsidTr="007E09CF">
        <w:tc>
          <w:tcPr>
            <w:tcW w:w="5475" w:type="dxa"/>
            <w:gridSpan w:val="3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31DE661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88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D1BFB31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65" w:type="dxa"/>
            <w:gridSpan w:val="2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5806C7A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608CC9B0" w14:textId="2DC742C6" w:rsidR="00804EDB" w:rsidRPr="00152198" w:rsidRDefault="00804EDB" w:rsidP="00804EDB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 xml:space="preserve">De acuerdo </w:t>
      </w:r>
      <w:r w:rsidR="00CF7A32">
        <w:rPr>
          <w:rFonts w:asciiTheme="majorHAnsi" w:hAnsiTheme="majorHAnsi"/>
          <w:sz w:val="20"/>
          <w:szCs w:val="20"/>
        </w:rPr>
        <w:t>con</w:t>
      </w:r>
      <w:r w:rsidR="009F794D">
        <w:rPr>
          <w:rFonts w:asciiTheme="majorHAnsi" w:hAnsiTheme="majorHAnsi"/>
          <w:sz w:val="20"/>
          <w:szCs w:val="20"/>
        </w:rPr>
        <w:t xml:space="preserve"> lo</w:t>
      </w:r>
      <w:r w:rsidRPr="00152198">
        <w:rPr>
          <w:rFonts w:asciiTheme="majorHAnsi" w:hAnsiTheme="majorHAnsi"/>
          <w:sz w:val="20"/>
          <w:szCs w:val="20"/>
        </w:rPr>
        <w:t xml:space="preserve"> expuesto, agradeceré otorgar el patrocinio institucional a la postulación </w:t>
      </w:r>
      <w:r w:rsidRPr="00534D48">
        <w:rPr>
          <w:rFonts w:asciiTheme="majorHAnsi" w:hAnsiTheme="majorHAnsi"/>
          <w:color w:val="0070C0"/>
          <w:sz w:val="20"/>
          <w:szCs w:val="20"/>
        </w:rPr>
        <w:t>del</w:t>
      </w:r>
      <w:r w:rsidR="0005364C" w:rsidRPr="00534D48">
        <w:rPr>
          <w:rFonts w:asciiTheme="majorHAnsi" w:hAnsiTheme="majorHAnsi"/>
          <w:color w:val="0070C0"/>
          <w:sz w:val="20"/>
          <w:szCs w:val="20"/>
        </w:rPr>
        <w:t>/de la</w:t>
      </w:r>
      <w:r w:rsidRPr="00534D48">
        <w:rPr>
          <w:rFonts w:asciiTheme="majorHAnsi" w:hAnsiTheme="majorHAnsi"/>
          <w:color w:val="0070C0"/>
          <w:sz w:val="20"/>
          <w:szCs w:val="20"/>
        </w:rPr>
        <w:t xml:space="preserve"> señor</w:t>
      </w:r>
      <w:r w:rsidR="0005364C" w:rsidRPr="00534D48">
        <w:rPr>
          <w:rFonts w:asciiTheme="majorHAnsi" w:hAnsiTheme="majorHAnsi"/>
          <w:color w:val="0070C0"/>
          <w:sz w:val="20"/>
          <w:szCs w:val="20"/>
        </w:rPr>
        <w:t>/a</w:t>
      </w:r>
      <w:r w:rsidRPr="00534D48">
        <w:rPr>
          <w:rFonts w:asciiTheme="majorHAnsi" w:hAnsiTheme="majorHAnsi"/>
          <w:color w:val="0070C0"/>
          <w:sz w:val="20"/>
          <w:szCs w:val="20"/>
        </w:rPr>
        <w:t xml:space="preserve"> </w:t>
      </w:r>
      <w:r w:rsidR="00534D48">
        <w:rPr>
          <w:rFonts w:asciiTheme="majorHAnsi" w:hAnsiTheme="majorHAnsi"/>
          <w:color w:val="0070C0"/>
          <w:sz w:val="20"/>
          <w:szCs w:val="20"/>
        </w:rPr>
        <w:t>(</w:t>
      </w:r>
      <w:r w:rsidR="0005364C" w:rsidRPr="00534D48">
        <w:rPr>
          <w:rFonts w:asciiTheme="majorHAnsi" w:hAnsiTheme="majorHAnsi"/>
          <w:color w:val="0070C0"/>
          <w:sz w:val="20"/>
          <w:szCs w:val="20"/>
        </w:rPr>
        <w:t>N</w:t>
      </w:r>
      <w:r w:rsidRPr="00534D48">
        <w:rPr>
          <w:rFonts w:asciiTheme="majorHAnsi" w:hAnsiTheme="majorHAnsi"/>
          <w:color w:val="0070C0"/>
          <w:sz w:val="20"/>
          <w:szCs w:val="20"/>
        </w:rPr>
        <w:t xml:space="preserve">ombre </w:t>
      </w:r>
      <w:r w:rsidR="008F4BA3" w:rsidRPr="00534D48">
        <w:rPr>
          <w:rFonts w:asciiTheme="majorHAnsi" w:hAnsiTheme="majorHAnsi"/>
          <w:color w:val="0070C0"/>
          <w:sz w:val="20"/>
          <w:szCs w:val="20"/>
        </w:rPr>
        <w:t>director</w:t>
      </w:r>
      <w:r w:rsidR="0005364C" w:rsidRPr="00534D48">
        <w:rPr>
          <w:rFonts w:asciiTheme="majorHAnsi" w:hAnsiTheme="majorHAnsi"/>
          <w:color w:val="0070C0"/>
          <w:sz w:val="20"/>
          <w:szCs w:val="20"/>
        </w:rPr>
        <w:t>/a</w:t>
      </w:r>
      <w:r w:rsidR="008F4BA3" w:rsidRPr="00534D48">
        <w:rPr>
          <w:rFonts w:asciiTheme="majorHAnsi" w:hAnsiTheme="majorHAnsi"/>
          <w:color w:val="0070C0"/>
          <w:sz w:val="20"/>
          <w:szCs w:val="20"/>
        </w:rPr>
        <w:t xml:space="preserve"> de proy</w:t>
      </w:r>
      <w:r w:rsidR="009F794D" w:rsidRPr="00534D48">
        <w:rPr>
          <w:rFonts w:asciiTheme="majorHAnsi" w:hAnsiTheme="majorHAnsi"/>
          <w:color w:val="0070C0"/>
          <w:sz w:val="20"/>
          <w:szCs w:val="20"/>
        </w:rPr>
        <w:t>e</w:t>
      </w:r>
      <w:r w:rsidR="008F4BA3" w:rsidRPr="00534D48">
        <w:rPr>
          <w:rFonts w:asciiTheme="majorHAnsi" w:hAnsiTheme="majorHAnsi"/>
          <w:color w:val="0070C0"/>
          <w:sz w:val="20"/>
          <w:szCs w:val="20"/>
        </w:rPr>
        <w:t>cto</w:t>
      </w:r>
      <w:r w:rsidR="00534D48">
        <w:rPr>
          <w:rFonts w:asciiTheme="majorHAnsi" w:hAnsiTheme="majorHAnsi"/>
          <w:color w:val="0070C0"/>
          <w:sz w:val="20"/>
          <w:szCs w:val="20"/>
        </w:rPr>
        <w:t>)</w:t>
      </w:r>
      <w:r w:rsidRPr="00534D48">
        <w:rPr>
          <w:rFonts w:asciiTheme="majorHAnsi" w:hAnsiTheme="majorHAnsi"/>
          <w:color w:val="0070C0"/>
          <w:sz w:val="20"/>
          <w:szCs w:val="20"/>
        </w:rPr>
        <w:t xml:space="preserve"> </w:t>
      </w:r>
      <w:r w:rsidRPr="00152198">
        <w:rPr>
          <w:rFonts w:asciiTheme="majorHAnsi" w:hAnsiTheme="majorHAnsi"/>
          <w:sz w:val="20"/>
          <w:szCs w:val="20"/>
        </w:rPr>
        <w:t xml:space="preserve">al </w:t>
      </w:r>
      <w:r w:rsidR="00273E31" w:rsidRPr="00152198">
        <w:rPr>
          <w:rFonts w:asciiTheme="majorHAnsi" w:hAnsiTheme="majorHAnsi"/>
          <w:sz w:val="20"/>
          <w:szCs w:val="20"/>
        </w:rPr>
        <w:t>concurso antes señalado</w:t>
      </w:r>
      <w:r w:rsidRPr="00152198">
        <w:rPr>
          <w:rFonts w:asciiTheme="majorHAnsi" w:hAnsiTheme="majorHAnsi"/>
          <w:sz w:val="20"/>
          <w:szCs w:val="20"/>
        </w:rPr>
        <w:t>.</w:t>
      </w:r>
    </w:p>
    <w:p w14:paraId="14223C02" w14:textId="77777777" w:rsidR="00013FE0" w:rsidRPr="00152198" w:rsidRDefault="00013FE0" w:rsidP="00804EDB">
      <w:pPr>
        <w:ind w:firstLine="708"/>
        <w:jc w:val="both"/>
        <w:rPr>
          <w:rFonts w:asciiTheme="majorHAnsi" w:hAnsiTheme="majorHAnsi"/>
          <w:sz w:val="20"/>
          <w:szCs w:val="20"/>
        </w:rPr>
      </w:pPr>
    </w:p>
    <w:p w14:paraId="3B30BC25" w14:textId="4C47F04A" w:rsidR="00013FE0" w:rsidRDefault="00013FE0" w:rsidP="009F794D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 xml:space="preserve">Sin otro particular, </w:t>
      </w:r>
      <w:r w:rsidR="009F794D">
        <w:rPr>
          <w:rFonts w:asciiTheme="majorHAnsi" w:hAnsiTheme="majorHAnsi"/>
          <w:sz w:val="20"/>
          <w:szCs w:val="20"/>
        </w:rPr>
        <w:t>le saluda cordialmente</w:t>
      </w:r>
      <w:r w:rsidRPr="00152198">
        <w:rPr>
          <w:rFonts w:asciiTheme="majorHAnsi" w:hAnsiTheme="majorHAnsi"/>
          <w:sz w:val="20"/>
          <w:szCs w:val="20"/>
        </w:rPr>
        <w:t xml:space="preserve"> </w:t>
      </w:r>
    </w:p>
    <w:p w14:paraId="3A8D559D" w14:textId="77777777" w:rsidR="00152198" w:rsidRDefault="00152198" w:rsidP="00013FE0">
      <w:pPr>
        <w:jc w:val="both"/>
        <w:rPr>
          <w:rFonts w:asciiTheme="majorHAnsi" w:hAnsiTheme="majorHAnsi"/>
          <w:sz w:val="20"/>
          <w:szCs w:val="20"/>
        </w:rPr>
      </w:pPr>
    </w:p>
    <w:p w14:paraId="1A7156C3" w14:textId="77777777" w:rsidR="00B70AB7" w:rsidRDefault="00B70AB7" w:rsidP="00013FE0">
      <w:pPr>
        <w:jc w:val="both"/>
        <w:rPr>
          <w:rFonts w:asciiTheme="majorHAnsi" w:hAnsiTheme="majorHAnsi"/>
          <w:sz w:val="20"/>
          <w:szCs w:val="20"/>
        </w:rPr>
      </w:pPr>
    </w:p>
    <w:p w14:paraId="4C3512D4" w14:textId="77777777" w:rsidR="00B70AB7" w:rsidRDefault="00B70AB7" w:rsidP="00013FE0">
      <w:pPr>
        <w:jc w:val="both"/>
        <w:rPr>
          <w:rFonts w:asciiTheme="majorHAnsi" w:hAnsiTheme="majorHAnsi"/>
          <w:sz w:val="20"/>
          <w:szCs w:val="20"/>
        </w:rPr>
      </w:pPr>
    </w:p>
    <w:p w14:paraId="2B2039DD" w14:textId="77777777" w:rsidR="00B70AB7" w:rsidRDefault="00B70AB7" w:rsidP="00013FE0">
      <w:pPr>
        <w:jc w:val="both"/>
        <w:rPr>
          <w:rFonts w:asciiTheme="majorHAnsi" w:hAnsiTheme="majorHAnsi"/>
          <w:sz w:val="20"/>
          <w:szCs w:val="20"/>
        </w:rPr>
      </w:pPr>
    </w:p>
    <w:p w14:paraId="091A2CCB" w14:textId="77777777" w:rsidR="00B70AB7" w:rsidRPr="00152198" w:rsidRDefault="00B70AB7" w:rsidP="00013FE0">
      <w:pPr>
        <w:jc w:val="both"/>
        <w:rPr>
          <w:rFonts w:asciiTheme="majorHAnsi" w:hAnsiTheme="majorHAnsi"/>
          <w:sz w:val="20"/>
          <w:szCs w:val="20"/>
        </w:rPr>
      </w:pPr>
    </w:p>
    <w:p w14:paraId="57AEB926" w14:textId="77777777" w:rsidR="00013FE0" w:rsidRPr="00152198" w:rsidRDefault="00013FE0" w:rsidP="00013FE0">
      <w:pPr>
        <w:ind w:firstLine="708"/>
        <w:jc w:val="center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>___________________________</w:t>
      </w:r>
    </w:p>
    <w:p w14:paraId="6501BB3F" w14:textId="05ED2FB1" w:rsidR="00013FE0" w:rsidRPr="00D64C05" w:rsidRDefault="00013FE0" w:rsidP="00013FE0">
      <w:pPr>
        <w:ind w:firstLine="708"/>
        <w:jc w:val="center"/>
        <w:rPr>
          <w:rFonts w:asciiTheme="majorHAnsi" w:hAnsiTheme="majorHAnsi"/>
          <w:color w:val="0070C0"/>
          <w:sz w:val="20"/>
          <w:szCs w:val="20"/>
        </w:rPr>
      </w:pPr>
      <w:r w:rsidRPr="00D64C05">
        <w:rPr>
          <w:rFonts w:asciiTheme="majorHAnsi" w:hAnsiTheme="majorHAnsi"/>
          <w:color w:val="0070C0"/>
          <w:sz w:val="20"/>
          <w:szCs w:val="20"/>
        </w:rPr>
        <w:t>(</w:t>
      </w:r>
      <w:r w:rsidR="007A7826" w:rsidRPr="00D64C05">
        <w:rPr>
          <w:rFonts w:asciiTheme="majorHAnsi" w:hAnsiTheme="majorHAnsi"/>
          <w:color w:val="0070C0"/>
          <w:sz w:val="20"/>
          <w:szCs w:val="20"/>
        </w:rPr>
        <w:t>Nombre</w:t>
      </w:r>
      <w:r w:rsidRPr="00D64C05">
        <w:rPr>
          <w:rFonts w:asciiTheme="majorHAnsi" w:hAnsiTheme="majorHAnsi"/>
          <w:color w:val="0070C0"/>
          <w:sz w:val="20"/>
          <w:szCs w:val="20"/>
        </w:rPr>
        <w:t>)</w:t>
      </w:r>
    </w:p>
    <w:p w14:paraId="0E7954EE" w14:textId="6B2F27C5" w:rsidR="00013FE0" w:rsidRPr="00D64C05" w:rsidRDefault="00013FE0" w:rsidP="00013FE0">
      <w:pPr>
        <w:ind w:firstLine="708"/>
        <w:jc w:val="center"/>
        <w:rPr>
          <w:rFonts w:asciiTheme="majorHAnsi" w:hAnsiTheme="majorHAnsi"/>
          <w:color w:val="0070C0"/>
          <w:sz w:val="20"/>
          <w:szCs w:val="20"/>
        </w:rPr>
      </w:pPr>
      <w:r w:rsidRPr="00D64C05">
        <w:rPr>
          <w:rFonts w:asciiTheme="majorHAnsi" w:hAnsiTheme="majorHAnsi"/>
          <w:color w:val="0070C0"/>
          <w:sz w:val="20"/>
          <w:szCs w:val="20"/>
        </w:rPr>
        <w:t>Decano</w:t>
      </w:r>
      <w:r w:rsidR="00451445" w:rsidRPr="00D64C05">
        <w:rPr>
          <w:rFonts w:asciiTheme="majorHAnsi" w:hAnsiTheme="majorHAnsi"/>
          <w:color w:val="0070C0"/>
          <w:sz w:val="20"/>
          <w:szCs w:val="20"/>
        </w:rPr>
        <w:t>(a)</w:t>
      </w:r>
      <w:r w:rsidR="007A7826" w:rsidRPr="00D64C05">
        <w:rPr>
          <w:rFonts w:asciiTheme="majorHAnsi" w:hAnsiTheme="majorHAnsi"/>
          <w:color w:val="0070C0"/>
          <w:sz w:val="20"/>
          <w:szCs w:val="20"/>
        </w:rPr>
        <w:t>/</w:t>
      </w:r>
      <w:proofErr w:type="gramStart"/>
      <w:r w:rsidR="007A7826" w:rsidRPr="00D64C05">
        <w:rPr>
          <w:rFonts w:asciiTheme="majorHAnsi" w:hAnsiTheme="majorHAnsi"/>
          <w:color w:val="0070C0"/>
          <w:sz w:val="20"/>
          <w:szCs w:val="20"/>
        </w:rPr>
        <w:t>Director</w:t>
      </w:r>
      <w:proofErr w:type="gramEnd"/>
      <w:r w:rsidR="00451445" w:rsidRPr="00D64C05">
        <w:rPr>
          <w:rFonts w:asciiTheme="majorHAnsi" w:hAnsiTheme="majorHAnsi"/>
          <w:color w:val="0070C0"/>
          <w:sz w:val="20"/>
          <w:szCs w:val="20"/>
        </w:rPr>
        <w:t>(a)</w:t>
      </w:r>
    </w:p>
    <w:p w14:paraId="5FBBD74C" w14:textId="687DF20D" w:rsidR="00013FE0" w:rsidRPr="00D64C05" w:rsidRDefault="009078C6" w:rsidP="00013FE0">
      <w:pPr>
        <w:ind w:firstLine="708"/>
        <w:jc w:val="center"/>
        <w:rPr>
          <w:rFonts w:asciiTheme="majorHAnsi" w:hAnsiTheme="majorHAnsi"/>
          <w:color w:val="0070C0"/>
          <w:sz w:val="20"/>
          <w:szCs w:val="20"/>
        </w:rPr>
      </w:pPr>
      <w:r w:rsidRPr="00D64C05">
        <w:rPr>
          <w:rFonts w:asciiTheme="majorHAnsi" w:hAnsiTheme="majorHAnsi"/>
          <w:color w:val="0070C0"/>
          <w:sz w:val="20"/>
          <w:szCs w:val="20"/>
        </w:rPr>
        <w:t>(N</w:t>
      </w:r>
      <w:r w:rsidR="00013FE0" w:rsidRPr="00D64C05">
        <w:rPr>
          <w:rFonts w:asciiTheme="majorHAnsi" w:hAnsiTheme="majorHAnsi"/>
          <w:color w:val="0070C0"/>
          <w:sz w:val="20"/>
          <w:szCs w:val="20"/>
        </w:rPr>
        <w:t xml:space="preserve">ombre </w:t>
      </w:r>
      <w:r w:rsidR="00D15DBF" w:rsidRPr="00D64C05">
        <w:rPr>
          <w:rFonts w:asciiTheme="majorHAnsi" w:hAnsiTheme="majorHAnsi"/>
          <w:color w:val="0070C0"/>
          <w:sz w:val="20"/>
          <w:szCs w:val="20"/>
        </w:rPr>
        <w:t>Unidad Académica</w:t>
      </w:r>
      <w:r w:rsidR="00013FE0" w:rsidRPr="00D64C05">
        <w:rPr>
          <w:rFonts w:asciiTheme="majorHAnsi" w:hAnsiTheme="majorHAnsi"/>
          <w:color w:val="0070C0"/>
          <w:sz w:val="20"/>
          <w:szCs w:val="20"/>
        </w:rPr>
        <w:t>)</w:t>
      </w:r>
    </w:p>
    <w:p w14:paraId="443F5839" w14:textId="77777777" w:rsidR="009078C6" w:rsidRPr="00D64C05" w:rsidRDefault="00013FE0" w:rsidP="009078C6">
      <w:pPr>
        <w:rPr>
          <w:rFonts w:asciiTheme="majorHAnsi" w:hAnsiTheme="majorHAnsi"/>
          <w:color w:val="0070C0"/>
          <w:sz w:val="16"/>
          <w:szCs w:val="16"/>
        </w:rPr>
      </w:pPr>
      <w:r w:rsidRPr="00D64C05">
        <w:rPr>
          <w:rFonts w:asciiTheme="majorHAnsi" w:hAnsiTheme="majorHAnsi"/>
          <w:color w:val="0070C0"/>
          <w:sz w:val="16"/>
          <w:szCs w:val="16"/>
          <w:u w:val="single"/>
        </w:rPr>
        <w:t>Nota</w:t>
      </w:r>
      <w:r w:rsidR="009078C6" w:rsidRPr="00D64C05">
        <w:rPr>
          <w:rFonts w:asciiTheme="majorHAnsi" w:hAnsiTheme="majorHAnsi"/>
          <w:color w:val="0070C0"/>
          <w:sz w:val="16"/>
          <w:szCs w:val="16"/>
          <w:u w:val="single"/>
        </w:rPr>
        <w:t>s</w:t>
      </w:r>
      <w:r w:rsidRPr="00D64C05">
        <w:rPr>
          <w:rFonts w:asciiTheme="majorHAnsi" w:hAnsiTheme="majorHAnsi"/>
          <w:color w:val="0070C0"/>
          <w:sz w:val="16"/>
          <w:szCs w:val="16"/>
        </w:rPr>
        <w:t xml:space="preserve">: </w:t>
      </w:r>
    </w:p>
    <w:p w14:paraId="4D2865D6" w14:textId="728F1E7B" w:rsidR="00013FE0" w:rsidRPr="00D64C05" w:rsidRDefault="00715A0A" w:rsidP="00AD352C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color w:val="0070C0"/>
          <w:sz w:val="16"/>
          <w:szCs w:val="16"/>
        </w:rPr>
      </w:pPr>
      <w:r>
        <w:rPr>
          <w:rFonts w:asciiTheme="majorHAnsi" w:hAnsiTheme="majorHAnsi"/>
          <w:color w:val="0070C0"/>
          <w:sz w:val="16"/>
          <w:szCs w:val="16"/>
        </w:rPr>
        <w:t>Cumplimentar</w:t>
      </w:r>
      <w:r w:rsidR="00013FE0" w:rsidRPr="00D64C05">
        <w:rPr>
          <w:rFonts w:asciiTheme="majorHAnsi" w:hAnsiTheme="majorHAnsi"/>
          <w:color w:val="0070C0"/>
          <w:sz w:val="16"/>
          <w:szCs w:val="16"/>
        </w:rPr>
        <w:t xml:space="preserve"> la información indicada y eliminar textos en azul.</w:t>
      </w:r>
    </w:p>
    <w:p w14:paraId="21D7A87F" w14:textId="1239AC9C" w:rsidR="009078C6" w:rsidRPr="00D64C05" w:rsidRDefault="009078C6" w:rsidP="00AD352C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color w:val="0070C0"/>
          <w:sz w:val="16"/>
          <w:szCs w:val="16"/>
        </w:rPr>
      </w:pPr>
      <w:r w:rsidRPr="00D64C05">
        <w:rPr>
          <w:rFonts w:asciiTheme="majorHAnsi" w:hAnsiTheme="majorHAnsi"/>
          <w:color w:val="0070C0"/>
          <w:sz w:val="16"/>
          <w:szCs w:val="16"/>
        </w:rPr>
        <w:t xml:space="preserve">Horas valoradas: corresponde al número de horas semanales comprometidas por </w:t>
      </w:r>
      <w:r w:rsidR="00FA07E1">
        <w:rPr>
          <w:rFonts w:asciiTheme="majorHAnsi" w:hAnsiTheme="majorHAnsi"/>
          <w:color w:val="0070C0"/>
          <w:sz w:val="16"/>
          <w:szCs w:val="16"/>
        </w:rPr>
        <w:t>los</w:t>
      </w:r>
      <w:r w:rsidRPr="00D64C05">
        <w:rPr>
          <w:rFonts w:asciiTheme="majorHAnsi" w:hAnsiTheme="majorHAnsi"/>
          <w:color w:val="0070C0"/>
          <w:sz w:val="16"/>
          <w:szCs w:val="16"/>
        </w:rPr>
        <w:t xml:space="preserve"> </w:t>
      </w:r>
      <w:r w:rsidR="00FA07E1">
        <w:rPr>
          <w:rFonts w:asciiTheme="majorHAnsi" w:hAnsiTheme="majorHAnsi"/>
          <w:color w:val="0070C0"/>
          <w:sz w:val="16"/>
          <w:szCs w:val="16"/>
        </w:rPr>
        <w:t>participantes</w:t>
      </w:r>
      <w:r w:rsidR="00AD352C" w:rsidRPr="00D64C05">
        <w:rPr>
          <w:rFonts w:asciiTheme="majorHAnsi" w:hAnsiTheme="majorHAnsi"/>
          <w:color w:val="0070C0"/>
          <w:sz w:val="16"/>
          <w:szCs w:val="16"/>
        </w:rPr>
        <w:t xml:space="preserve"> (en proyectos en ejecución o en la presente postulación),</w:t>
      </w:r>
      <w:r w:rsidRPr="00D64C05">
        <w:rPr>
          <w:rFonts w:asciiTheme="majorHAnsi" w:hAnsiTheme="majorHAnsi"/>
          <w:color w:val="0070C0"/>
          <w:sz w:val="16"/>
          <w:szCs w:val="16"/>
        </w:rPr>
        <w:t xml:space="preserve"> que se encuentran contempladas dentro de su jornada laboral normal (jornada completa = 44 horas semanales).</w:t>
      </w:r>
    </w:p>
    <w:p w14:paraId="6967DD3C" w14:textId="37206858" w:rsidR="009078C6" w:rsidRPr="00D64C05" w:rsidRDefault="009078C6" w:rsidP="00AD352C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color w:val="0070C0"/>
          <w:sz w:val="16"/>
          <w:szCs w:val="16"/>
        </w:rPr>
      </w:pPr>
      <w:r w:rsidRPr="00D64C05">
        <w:rPr>
          <w:rFonts w:asciiTheme="majorHAnsi" w:hAnsiTheme="majorHAnsi"/>
          <w:color w:val="0070C0"/>
          <w:sz w:val="16"/>
          <w:szCs w:val="16"/>
        </w:rPr>
        <w:t xml:space="preserve">Horas </w:t>
      </w:r>
      <w:r w:rsidR="00FA07E1">
        <w:rPr>
          <w:rFonts w:asciiTheme="majorHAnsi" w:hAnsiTheme="majorHAnsi"/>
          <w:color w:val="0070C0"/>
          <w:sz w:val="16"/>
          <w:szCs w:val="16"/>
        </w:rPr>
        <w:t>de incentivo</w:t>
      </w:r>
      <w:r w:rsidR="00AD352C" w:rsidRPr="00D64C05">
        <w:rPr>
          <w:rFonts w:asciiTheme="majorHAnsi" w:hAnsiTheme="majorHAnsi"/>
          <w:color w:val="0070C0"/>
          <w:sz w:val="16"/>
          <w:szCs w:val="16"/>
        </w:rPr>
        <w:t xml:space="preserve">: corresponde al número de horas semanales comprometidas por </w:t>
      </w:r>
      <w:r w:rsidR="00FA07E1">
        <w:rPr>
          <w:rFonts w:asciiTheme="majorHAnsi" w:hAnsiTheme="majorHAnsi"/>
          <w:color w:val="0070C0"/>
          <w:sz w:val="16"/>
          <w:szCs w:val="16"/>
        </w:rPr>
        <w:t>los participantes</w:t>
      </w:r>
      <w:r w:rsidR="00AD352C" w:rsidRPr="00D64C05">
        <w:rPr>
          <w:rFonts w:asciiTheme="majorHAnsi" w:hAnsiTheme="majorHAnsi"/>
          <w:color w:val="0070C0"/>
          <w:sz w:val="16"/>
          <w:szCs w:val="16"/>
        </w:rPr>
        <w:t xml:space="preserve"> (en proyectos en ejecución o en la presente postulación), que se encuentren fuera de su jornada normal de trabajo y</w:t>
      </w:r>
      <w:r w:rsidR="004D77EF" w:rsidRPr="00D64C05">
        <w:rPr>
          <w:rFonts w:asciiTheme="majorHAnsi" w:hAnsiTheme="majorHAnsi"/>
          <w:color w:val="0070C0"/>
          <w:sz w:val="16"/>
          <w:szCs w:val="16"/>
        </w:rPr>
        <w:t>,</w:t>
      </w:r>
      <w:r w:rsidR="00AD352C" w:rsidRPr="00D64C05">
        <w:rPr>
          <w:rFonts w:asciiTheme="majorHAnsi" w:hAnsiTheme="majorHAnsi"/>
          <w:color w:val="0070C0"/>
          <w:sz w:val="16"/>
          <w:szCs w:val="16"/>
        </w:rPr>
        <w:t xml:space="preserve"> por tanto, que sean remuneradas a través de as</w:t>
      </w:r>
      <w:r w:rsidR="00FD5E6F" w:rsidRPr="00D64C05">
        <w:rPr>
          <w:rFonts w:asciiTheme="majorHAnsi" w:hAnsiTheme="majorHAnsi"/>
          <w:color w:val="0070C0"/>
          <w:sz w:val="16"/>
          <w:szCs w:val="16"/>
        </w:rPr>
        <w:t>ignación de estímulo</w:t>
      </w:r>
      <w:r w:rsidR="00AD352C" w:rsidRPr="00D64C05">
        <w:rPr>
          <w:rFonts w:asciiTheme="majorHAnsi" w:hAnsiTheme="majorHAnsi"/>
          <w:color w:val="0070C0"/>
          <w:sz w:val="16"/>
          <w:szCs w:val="16"/>
        </w:rPr>
        <w:t>.</w:t>
      </w:r>
    </w:p>
    <w:sectPr w:rsidR="009078C6" w:rsidRPr="00D64C05" w:rsidSect="004D77EF">
      <w:headerReference w:type="even" r:id="rId8"/>
      <w:headerReference w:type="default" r:id="rId9"/>
      <w:pgSz w:w="12240" w:h="15840"/>
      <w:pgMar w:top="568" w:right="170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4D680" w14:textId="77777777" w:rsidR="00A119A7" w:rsidRDefault="00A119A7" w:rsidP="005D725A">
      <w:r>
        <w:separator/>
      </w:r>
    </w:p>
  </w:endnote>
  <w:endnote w:type="continuationSeparator" w:id="0">
    <w:p w14:paraId="7130EA53" w14:textId="77777777" w:rsidR="00A119A7" w:rsidRDefault="00A119A7" w:rsidP="005D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7CBCF" w14:textId="77777777" w:rsidR="00A119A7" w:rsidRDefault="00A119A7" w:rsidP="005D725A">
      <w:r>
        <w:separator/>
      </w:r>
    </w:p>
  </w:footnote>
  <w:footnote w:type="continuationSeparator" w:id="0">
    <w:p w14:paraId="4DBDFFE5" w14:textId="77777777" w:rsidR="00A119A7" w:rsidRDefault="00A119A7" w:rsidP="005D7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3F22B" w14:textId="77777777" w:rsidR="005D725A" w:rsidRDefault="00000000">
    <w:pPr>
      <w:pStyle w:val="Encabezado"/>
    </w:pPr>
    <w:sdt>
      <w:sdtPr>
        <w:id w:val="171999623"/>
        <w:placeholder>
          <w:docPart w:val="BDA355380A16E84CAB5F1AB8934F4384"/>
        </w:placeholder>
        <w:temporary/>
        <w:showingPlcHdr/>
      </w:sdtPr>
      <w:sdtContent>
        <w:r w:rsidR="005D725A">
          <w:rPr>
            <w:lang w:val="es-ES"/>
          </w:rPr>
          <w:t>[Escriba texto]</w:t>
        </w:r>
      </w:sdtContent>
    </w:sdt>
    <w:r w:rsidR="005D725A">
      <w:ptab w:relativeTo="margin" w:alignment="center" w:leader="none"/>
    </w:r>
    <w:sdt>
      <w:sdtPr>
        <w:id w:val="171999624"/>
        <w:placeholder>
          <w:docPart w:val="55CC52FA0F10CF47B99DB5F14B7278FB"/>
        </w:placeholder>
        <w:temporary/>
        <w:showingPlcHdr/>
      </w:sdtPr>
      <w:sdtContent>
        <w:r w:rsidR="005D725A">
          <w:rPr>
            <w:lang w:val="es-ES"/>
          </w:rPr>
          <w:t>[Escriba texto]</w:t>
        </w:r>
      </w:sdtContent>
    </w:sdt>
    <w:r w:rsidR="005D725A">
      <w:ptab w:relativeTo="margin" w:alignment="right" w:leader="none"/>
    </w:r>
    <w:sdt>
      <w:sdtPr>
        <w:id w:val="171999625"/>
        <w:placeholder>
          <w:docPart w:val="341DC6D256BFDE4BA260DAC917E9B07F"/>
        </w:placeholder>
        <w:temporary/>
        <w:showingPlcHdr/>
      </w:sdtPr>
      <w:sdtContent>
        <w:r w:rsidR="005D725A">
          <w:rPr>
            <w:lang w:val="es-ES"/>
          </w:rPr>
          <w:t>[Escriba texto]</w:t>
        </w:r>
      </w:sdtContent>
    </w:sdt>
  </w:p>
  <w:p w14:paraId="0C5E2222" w14:textId="77777777" w:rsidR="005D725A" w:rsidRDefault="005D725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7ECBC" w14:textId="1A01BE6F" w:rsidR="005D725A" w:rsidRDefault="004D77EF">
    <w:pPr>
      <w:pStyle w:val="Encabezado"/>
    </w:pPr>
    <w:r>
      <w:rPr>
        <w:rFonts w:asciiTheme="majorHAnsi" w:hAnsiTheme="majorHAnsi"/>
        <w:noProof/>
        <w:sz w:val="20"/>
        <w:szCs w:val="20"/>
        <w:lang w:val="en-US" w:eastAsia="en-US"/>
      </w:rPr>
      <w:drawing>
        <wp:anchor distT="0" distB="0" distL="114300" distR="114300" simplePos="0" relativeHeight="251659264" behindDoc="1" locked="0" layoutInCell="1" allowOverlap="1" wp14:anchorId="48593767" wp14:editId="4FF3713B">
          <wp:simplePos x="0" y="0"/>
          <wp:positionH relativeFrom="margin">
            <wp:align>center</wp:align>
          </wp:positionH>
          <wp:positionV relativeFrom="paragraph">
            <wp:posOffset>-88403</wp:posOffset>
          </wp:positionV>
          <wp:extent cx="1255594" cy="1255594"/>
          <wp:effectExtent l="0" t="0" r="1905" b="1905"/>
          <wp:wrapTight wrapText="bothSides">
            <wp:wrapPolygon edited="0">
              <wp:start x="0" y="0"/>
              <wp:lineTo x="0" y="21305"/>
              <wp:lineTo x="21305" y="21305"/>
              <wp:lineTo x="21305" y="0"/>
              <wp:lineTo x="0" y="0"/>
            </wp:wrapPolygon>
          </wp:wrapTight>
          <wp:docPr id="1" name="Imagen 1" descr="C:\Users\Patricia Klein\Desktop\LOGOS\Logo-utalc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tricia Klein\Desktop\LOGOS\Logo-utalc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594" cy="12555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D725A">
      <w:ptab w:relativeTo="margin" w:alignment="center" w:leader="none"/>
    </w:r>
    <w:r w:rsidR="005D725A">
      <w:ptab w:relativeTo="margin" w:alignment="right" w:leader="none"/>
    </w:r>
  </w:p>
  <w:p w14:paraId="7321A297" w14:textId="77777777" w:rsidR="005D725A" w:rsidRDefault="005D725A" w:rsidP="00152198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7804AF"/>
    <w:multiLevelType w:val="hybridMultilevel"/>
    <w:tmpl w:val="FF6C6C4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4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EDB"/>
    <w:rsid w:val="00000023"/>
    <w:rsid w:val="00013FE0"/>
    <w:rsid w:val="000423D9"/>
    <w:rsid w:val="0005364C"/>
    <w:rsid w:val="000757BD"/>
    <w:rsid w:val="000A3734"/>
    <w:rsid w:val="000C3C07"/>
    <w:rsid w:val="000C7A3E"/>
    <w:rsid w:val="001270DB"/>
    <w:rsid w:val="00150C2E"/>
    <w:rsid w:val="00152198"/>
    <w:rsid w:val="00156A65"/>
    <w:rsid w:val="0019618C"/>
    <w:rsid w:val="001B3424"/>
    <w:rsid w:val="00211AF9"/>
    <w:rsid w:val="00230663"/>
    <w:rsid w:val="00243DA7"/>
    <w:rsid w:val="0026018A"/>
    <w:rsid w:val="00273E31"/>
    <w:rsid w:val="002D734A"/>
    <w:rsid w:val="0032146F"/>
    <w:rsid w:val="003716BB"/>
    <w:rsid w:val="003F2B4D"/>
    <w:rsid w:val="00424131"/>
    <w:rsid w:val="00436BF4"/>
    <w:rsid w:val="00451445"/>
    <w:rsid w:val="0047115D"/>
    <w:rsid w:val="00494065"/>
    <w:rsid w:val="004C4C1B"/>
    <w:rsid w:val="004D77EF"/>
    <w:rsid w:val="005341CF"/>
    <w:rsid w:val="00534D48"/>
    <w:rsid w:val="005D725A"/>
    <w:rsid w:val="005E0727"/>
    <w:rsid w:val="00622B33"/>
    <w:rsid w:val="006569F8"/>
    <w:rsid w:val="006D70AE"/>
    <w:rsid w:val="00715A0A"/>
    <w:rsid w:val="007569E9"/>
    <w:rsid w:val="007A7826"/>
    <w:rsid w:val="007B7A7F"/>
    <w:rsid w:val="007C0240"/>
    <w:rsid w:val="007E09CF"/>
    <w:rsid w:val="00804EDB"/>
    <w:rsid w:val="00807D4C"/>
    <w:rsid w:val="0081523E"/>
    <w:rsid w:val="00854EDE"/>
    <w:rsid w:val="0089310A"/>
    <w:rsid w:val="008B23CF"/>
    <w:rsid w:val="008F4BA3"/>
    <w:rsid w:val="009078C6"/>
    <w:rsid w:val="00933F76"/>
    <w:rsid w:val="00960F39"/>
    <w:rsid w:val="009C441F"/>
    <w:rsid w:val="009F794D"/>
    <w:rsid w:val="00A119A7"/>
    <w:rsid w:val="00A13358"/>
    <w:rsid w:val="00AB529C"/>
    <w:rsid w:val="00AC6206"/>
    <w:rsid w:val="00AD352C"/>
    <w:rsid w:val="00B200DD"/>
    <w:rsid w:val="00B234F3"/>
    <w:rsid w:val="00B461BE"/>
    <w:rsid w:val="00B53F7C"/>
    <w:rsid w:val="00B60BA2"/>
    <w:rsid w:val="00B70AB7"/>
    <w:rsid w:val="00BC3C7A"/>
    <w:rsid w:val="00C463D4"/>
    <w:rsid w:val="00CF7A32"/>
    <w:rsid w:val="00D15DBF"/>
    <w:rsid w:val="00D57302"/>
    <w:rsid w:val="00D64C05"/>
    <w:rsid w:val="00D66D4E"/>
    <w:rsid w:val="00DA2665"/>
    <w:rsid w:val="00E0365C"/>
    <w:rsid w:val="00E03AEC"/>
    <w:rsid w:val="00E215D8"/>
    <w:rsid w:val="00E26DA0"/>
    <w:rsid w:val="00E86642"/>
    <w:rsid w:val="00ED0FD3"/>
    <w:rsid w:val="00EF0994"/>
    <w:rsid w:val="00F06DEB"/>
    <w:rsid w:val="00F741A4"/>
    <w:rsid w:val="00FA07E1"/>
    <w:rsid w:val="00FD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8D79436"/>
  <w14:defaultImageDpi w14:val="300"/>
  <w15:docId w15:val="{604C4044-6F5E-427A-8279-7060857E7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04E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078C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D725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D725A"/>
  </w:style>
  <w:style w:type="paragraph" w:styleId="Piedepgina">
    <w:name w:val="footer"/>
    <w:basedOn w:val="Normal"/>
    <w:link w:val="PiedepginaCar"/>
    <w:uiPriority w:val="99"/>
    <w:unhideWhenUsed/>
    <w:rsid w:val="005D725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D725A"/>
  </w:style>
  <w:style w:type="paragraph" w:styleId="Textodeglobo">
    <w:name w:val="Balloon Text"/>
    <w:basedOn w:val="Normal"/>
    <w:link w:val="TextodegloboCar"/>
    <w:uiPriority w:val="99"/>
    <w:semiHidden/>
    <w:unhideWhenUsed/>
    <w:rsid w:val="0015219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521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2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06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4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8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DA355380A16E84CAB5F1AB8934F43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CE3535-E2A5-EE43-A0DB-B9A77465F1A9}"/>
      </w:docPartPr>
      <w:docPartBody>
        <w:p w:rsidR="00A47D34" w:rsidRDefault="00FC5E01" w:rsidP="00FC5E01">
          <w:pPr>
            <w:pStyle w:val="BDA355380A16E84CAB5F1AB8934F4384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55CC52FA0F10CF47B99DB5F14B7278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9FB339-75E7-C74D-9F2F-032C114CEF2E}"/>
      </w:docPartPr>
      <w:docPartBody>
        <w:p w:rsidR="00A47D34" w:rsidRDefault="00FC5E01" w:rsidP="00FC5E01">
          <w:pPr>
            <w:pStyle w:val="55CC52FA0F10CF47B99DB5F14B7278FB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341DC6D256BFDE4BA260DAC917E9B0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759189-CB05-4D40-ACDD-11D2B6058DCB}"/>
      </w:docPartPr>
      <w:docPartBody>
        <w:p w:rsidR="00A47D34" w:rsidRDefault="00FC5E01" w:rsidP="00FC5E01">
          <w:pPr>
            <w:pStyle w:val="341DC6D256BFDE4BA260DAC917E9B07F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5E01"/>
    <w:rsid w:val="000544F7"/>
    <w:rsid w:val="00065399"/>
    <w:rsid w:val="000D7AB7"/>
    <w:rsid w:val="001641C1"/>
    <w:rsid w:val="001E1E50"/>
    <w:rsid w:val="002D734A"/>
    <w:rsid w:val="003716BB"/>
    <w:rsid w:val="003A7756"/>
    <w:rsid w:val="00452139"/>
    <w:rsid w:val="00462AC9"/>
    <w:rsid w:val="00572572"/>
    <w:rsid w:val="005E0727"/>
    <w:rsid w:val="006C7482"/>
    <w:rsid w:val="007C7315"/>
    <w:rsid w:val="00807D4C"/>
    <w:rsid w:val="00834116"/>
    <w:rsid w:val="00863924"/>
    <w:rsid w:val="009447BB"/>
    <w:rsid w:val="00A47D34"/>
    <w:rsid w:val="00AA53D2"/>
    <w:rsid w:val="00B2670A"/>
    <w:rsid w:val="00C637CE"/>
    <w:rsid w:val="00E702CA"/>
    <w:rsid w:val="00E86642"/>
    <w:rsid w:val="00EF0994"/>
    <w:rsid w:val="00FC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BDA355380A16E84CAB5F1AB8934F4384">
    <w:name w:val="BDA355380A16E84CAB5F1AB8934F4384"/>
    <w:rsid w:val="00FC5E01"/>
  </w:style>
  <w:style w:type="paragraph" w:customStyle="1" w:styleId="55CC52FA0F10CF47B99DB5F14B7278FB">
    <w:name w:val="55CC52FA0F10CF47B99DB5F14B7278FB"/>
    <w:rsid w:val="00FC5E01"/>
  </w:style>
  <w:style w:type="paragraph" w:customStyle="1" w:styleId="341DC6D256BFDE4BA260DAC917E9B07F">
    <w:name w:val="341DC6D256BFDE4BA260DAC917E9B07F"/>
    <w:rsid w:val="00FC5E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B61202D-ACD7-43C7-AA46-454ED9C1A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327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 de talca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 rojas</dc:creator>
  <cp:keywords/>
  <dc:description/>
  <cp:lastModifiedBy>Carlos  Arriagada Sepulveda</cp:lastModifiedBy>
  <cp:revision>26</cp:revision>
  <cp:lastPrinted>2016-03-03T20:19:00Z</cp:lastPrinted>
  <dcterms:created xsi:type="dcterms:W3CDTF">2018-07-06T01:46:00Z</dcterms:created>
  <dcterms:modified xsi:type="dcterms:W3CDTF">2026-09-10T11:34:00Z</dcterms:modified>
</cp:coreProperties>
</file>